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AD" w:rsidRPr="00D96DD1" w:rsidRDefault="00D96DD1" w:rsidP="00D96DD1">
      <w:pPr>
        <w:spacing w:after="0"/>
        <w:jc w:val="center"/>
        <w:rPr>
          <w:b/>
          <w:sz w:val="24"/>
          <w:szCs w:val="24"/>
          <w:lang w:val="cs-CZ"/>
        </w:rPr>
      </w:pPr>
      <w:r w:rsidRPr="00D96DD1">
        <w:rPr>
          <w:b/>
          <w:sz w:val="24"/>
          <w:szCs w:val="24"/>
          <w:lang w:val="cs-CZ"/>
        </w:rPr>
        <w:t>AJ 9 (Vallová)</w:t>
      </w:r>
    </w:p>
    <w:p w:rsidR="00D96DD1" w:rsidRDefault="00D96DD1" w:rsidP="00D96DD1">
      <w:pPr>
        <w:spacing w:after="0"/>
        <w:jc w:val="center"/>
        <w:rPr>
          <w:b/>
          <w:sz w:val="24"/>
          <w:szCs w:val="24"/>
          <w:lang w:val="cs-CZ"/>
        </w:rPr>
      </w:pPr>
      <w:r w:rsidRPr="00D96DD1">
        <w:rPr>
          <w:b/>
          <w:sz w:val="24"/>
          <w:szCs w:val="24"/>
          <w:lang w:val="cs-CZ"/>
        </w:rPr>
        <w:t>Práce na 18. – 22. 5.</w:t>
      </w:r>
    </w:p>
    <w:p w:rsidR="00D96DD1" w:rsidRDefault="00D96DD1" w:rsidP="00D96DD1">
      <w:pPr>
        <w:spacing w:after="0"/>
        <w:rPr>
          <w:lang w:val="cs-CZ"/>
        </w:rPr>
      </w:pPr>
    </w:p>
    <w:p w:rsidR="00387957" w:rsidRDefault="000C1470" w:rsidP="00387957">
      <w:pPr>
        <w:rPr>
          <w:lang w:val="cs-CZ"/>
        </w:rPr>
      </w:pPr>
      <w:r w:rsidRPr="000C1470">
        <w:rPr>
          <w:lang w:val="cs-CZ"/>
        </w:rPr>
        <w:t>1)</w:t>
      </w:r>
      <w:r>
        <w:rPr>
          <w:lang w:val="cs-CZ"/>
        </w:rPr>
        <w:t xml:space="preserve"> </w:t>
      </w:r>
      <w:r w:rsidR="00D96DD1" w:rsidRPr="000C1470">
        <w:rPr>
          <w:lang w:val="cs-CZ"/>
        </w:rPr>
        <w:t xml:space="preserve">Začínáme 6. lekci </w:t>
      </w:r>
      <w:r w:rsidR="00D96DD1" w:rsidRPr="000C1470">
        <w:rPr>
          <w:b/>
          <w:i/>
          <w:lang w:val="cs-CZ"/>
        </w:rPr>
        <w:t>Protest</w:t>
      </w:r>
      <w:r w:rsidR="00D96DD1" w:rsidRPr="000C1470">
        <w:rPr>
          <w:lang w:val="cs-CZ"/>
        </w:rPr>
        <w:t xml:space="preserve">, kde se budeme zabývat zejména </w:t>
      </w:r>
      <w:r w:rsidR="00D96DD1" w:rsidRPr="000C1470">
        <w:rPr>
          <w:b/>
          <w:lang w:val="cs-CZ"/>
        </w:rPr>
        <w:t>nepřímou řečí</w:t>
      </w:r>
      <w:r w:rsidR="00D96DD1" w:rsidRPr="000C1470">
        <w:rPr>
          <w:lang w:val="cs-CZ"/>
        </w:rPr>
        <w:t xml:space="preserve"> a </w:t>
      </w:r>
      <w:r w:rsidR="00D96DD1" w:rsidRPr="000C1470">
        <w:rPr>
          <w:b/>
          <w:lang w:val="cs-CZ"/>
        </w:rPr>
        <w:t>časovou sousledností</w:t>
      </w:r>
      <w:r w:rsidR="00D96DD1" w:rsidRPr="000C1470">
        <w:rPr>
          <w:lang w:val="cs-CZ"/>
        </w:rPr>
        <w:t>.</w:t>
      </w:r>
    </w:p>
    <w:p w:rsidR="00D96DD1" w:rsidRDefault="00D96DD1" w:rsidP="00387957">
      <w:pPr>
        <w:rPr>
          <w:lang w:val="cs-CZ"/>
        </w:rPr>
      </w:pPr>
      <w:r>
        <w:rPr>
          <w:lang w:val="cs-CZ"/>
        </w:rPr>
        <w:t xml:space="preserve">2) Nejprve se podívejte na video </w:t>
      </w:r>
      <w:hyperlink r:id="rId6" w:history="1">
        <w:r w:rsidRPr="005746BA">
          <w:rPr>
            <w:rStyle w:val="Hypertextovodkaz"/>
            <w:lang w:val="cs-CZ"/>
          </w:rPr>
          <w:t>https://www.youtube.com/watch?v=sjhKJZJV1mk</w:t>
        </w:r>
      </w:hyperlink>
      <w:r>
        <w:rPr>
          <w:lang w:val="cs-CZ"/>
        </w:rPr>
        <w:t xml:space="preserve"> ,kde je vysvětlena souslednost časová.</w:t>
      </w:r>
    </w:p>
    <w:p w:rsidR="00D96DD1" w:rsidRDefault="00746FE1">
      <w:pPr>
        <w:rPr>
          <w:lang w:val="cs-CZ"/>
        </w:rPr>
      </w:pPr>
      <w:r>
        <w:rPr>
          <w:lang w:val="cs-CZ"/>
        </w:rPr>
        <w:t>3) Tedy shrneme-li, co bylo řečeno ve videu:</w:t>
      </w:r>
    </w:p>
    <w:p w:rsidR="00746FE1" w:rsidRPr="000C1470" w:rsidRDefault="00746FE1">
      <w:pPr>
        <w:rPr>
          <w:b/>
          <w:color w:val="000000" w:themeColor="text1"/>
          <w:sz w:val="24"/>
          <w:szCs w:val="24"/>
          <w:u w:val="single"/>
          <w:lang w:val="cs-CZ"/>
        </w:rPr>
      </w:pPr>
      <w:r w:rsidRPr="000C1470">
        <w:rPr>
          <w:b/>
          <w:color w:val="000000" w:themeColor="text1"/>
          <w:sz w:val="24"/>
          <w:szCs w:val="24"/>
          <w:highlight w:val="yellow"/>
          <w:u w:val="single"/>
          <w:lang w:val="cs-CZ"/>
        </w:rPr>
        <w:t>Souslednost časová</w:t>
      </w:r>
    </w:p>
    <w:p w:rsidR="009E517D" w:rsidRPr="009E517D" w:rsidRDefault="00746FE1" w:rsidP="00746FE1">
      <w:pPr>
        <w:jc w:val="both"/>
        <w:rPr>
          <w:lang w:val="cs-CZ"/>
        </w:rPr>
      </w:pPr>
      <w:r w:rsidRPr="009E517D">
        <w:rPr>
          <w:b/>
          <w:lang w:val="cs-CZ"/>
        </w:rPr>
        <w:t xml:space="preserve">= </w:t>
      </w:r>
      <w:r w:rsidRPr="009E517D">
        <w:rPr>
          <w:lang w:val="cs-CZ"/>
        </w:rPr>
        <w:t>používá se, když chceme říct,</w:t>
      </w:r>
      <w:r w:rsidRPr="009E517D">
        <w:rPr>
          <w:b/>
          <w:lang w:val="cs-CZ"/>
        </w:rPr>
        <w:t xml:space="preserve"> že někdo jiný něco řekl</w:t>
      </w:r>
      <w:r w:rsidR="009E517D" w:rsidRPr="009E517D">
        <w:rPr>
          <w:lang w:val="cs-CZ"/>
        </w:rPr>
        <w:t xml:space="preserve"> → to</w:t>
      </w:r>
      <w:r w:rsidR="000C1470">
        <w:rPr>
          <w:lang w:val="cs-CZ"/>
        </w:rPr>
        <w:t>mu říkáme</w:t>
      </w:r>
      <w:r w:rsidR="009E517D" w:rsidRPr="009E517D">
        <w:rPr>
          <w:lang w:val="cs-CZ"/>
        </w:rPr>
        <w:t xml:space="preserve"> </w:t>
      </w:r>
      <w:r w:rsidR="009E517D" w:rsidRPr="009E517D">
        <w:rPr>
          <w:b/>
          <w:lang w:val="cs-CZ"/>
        </w:rPr>
        <w:t>nepřímá řeč</w:t>
      </w:r>
    </w:p>
    <w:p w:rsidR="00746FE1" w:rsidRPr="009E517D" w:rsidRDefault="009E517D" w:rsidP="00746FE1">
      <w:pPr>
        <w:jc w:val="both"/>
        <w:rPr>
          <w:b/>
          <w:lang w:val="cs-CZ"/>
        </w:rPr>
      </w:pPr>
      <w:r w:rsidRPr="009E517D">
        <w:rPr>
          <w:lang w:val="cs-CZ"/>
        </w:rPr>
        <w:t xml:space="preserve">př. </w:t>
      </w:r>
      <w:r w:rsidRPr="009E517D">
        <w:rPr>
          <w:i/>
          <w:lang w:val="cs-CZ"/>
        </w:rPr>
        <w:t xml:space="preserve">Petr řekl, </w:t>
      </w:r>
      <w:r w:rsidRPr="009E517D">
        <w:rPr>
          <w:i/>
          <w:u w:val="single"/>
          <w:lang w:val="cs-CZ"/>
        </w:rPr>
        <w:t>že nám pomůže</w:t>
      </w:r>
      <w:r w:rsidRPr="009E517D">
        <w:rPr>
          <w:i/>
          <w:lang w:val="cs-CZ"/>
        </w:rPr>
        <w:t>.</w:t>
      </w:r>
      <w:r w:rsidRPr="009E517D">
        <w:rPr>
          <w:lang w:val="cs-CZ"/>
        </w:rPr>
        <w:t xml:space="preserve"> → v podtržené části věty dojde k posunu času → </w:t>
      </w:r>
      <w:r w:rsidRPr="009E517D">
        <w:rPr>
          <w:i/>
        </w:rPr>
        <w:t xml:space="preserve">Peter said </w:t>
      </w:r>
      <w:r w:rsidRPr="009E517D">
        <w:rPr>
          <w:i/>
          <w:u w:val="single"/>
        </w:rPr>
        <w:t xml:space="preserve">he </w:t>
      </w:r>
      <w:r w:rsidRPr="009E517D">
        <w:rPr>
          <w:i/>
          <w:strike/>
          <w:color w:val="FF0000"/>
          <w:u w:val="single"/>
        </w:rPr>
        <w:t>will</w:t>
      </w:r>
      <w:r w:rsidRPr="009E517D">
        <w:rPr>
          <w:i/>
          <w:u w:val="single"/>
        </w:rPr>
        <w:t xml:space="preserve"> </w:t>
      </w:r>
      <w:r w:rsidRPr="009E517D">
        <w:rPr>
          <w:b/>
          <w:i/>
          <w:u w:val="single"/>
        </w:rPr>
        <w:t>would</w:t>
      </w:r>
      <w:r w:rsidRPr="009E517D">
        <w:rPr>
          <w:i/>
          <w:u w:val="single"/>
        </w:rPr>
        <w:t xml:space="preserve"> help us</w:t>
      </w:r>
      <w:r w:rsidRPr="009E517D">
        <w:rPr>
          <w:i/>
        </w:rPr>
        <w:t>.</w:t>
      </w:r>
    </w:p>
    <w:p w:rsidR="00746FE1" w:rsidRPr="009E517D" w:rsidRDefault="00746FE1" w:rsidP="00746FE1">
      <w:pPr>
        <w:jc w:val="both"/>
        <w:rPr>
          <w:lang w:val="cs-CZ"/>
        </w:rPr>
      </w:pPr>
      <w:r w:rsidRPr="009E517D">
        <w:rPr>
          <w:b/>
          <w:lang w:val="cs-CZ"/>
        </w:rPr>
        <w:t xml:space="preserve">- aby se časy posouvaly zpět, </w:t>
      </w:r>
      <w:r w:rsidRPr="009E517D">
        <w:rPr>
          <w:lang w:val="cs-CZ"/>
        </w:rPr>
        <w:t>sloveso v uvozovací větě musí být v minulém čase (</w:t>
      </w:r>
      <w:r w:rsidRPr="009E517D">
        <w:rPr>
          <w:i/>
        </w:rPr>
        <w:t>he said, she thought, he guessed, you promised, they told me,</w:t>
      </w:r>
      <w:r w:rsidRPr="009E517D">
        <w:rPr>
          <w:lang w:val="cs-CZ"/>
        </w:rPr>
        <w:t xml:space="preserve"> …)</w:t>
      </w:r>
    </w:p>
    <w:p w:rsidR="00746FE1" w:rsidRDefault="00746FE1">
      <w:pPr>
        <w:rPr>
          <w:lang w:val="cs-CZ"/>
        </w:rPr>
      </w:pPr>
      <w:r>
        <w:rPr>
          <w:lang w:val="cs-CZ"/>
        </w:rPr>
        <w:t>- nás budou zajímat zejména tyto posuny časů: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3544"/>
      </w:tblGrid>
      <w:tr w:rsidR="00111716" w:rsidTr="00111716">
        <w:tc>
          <w:tcPr>
            <w:tcW w:w="2802" w:type="dxa"/>
            <w:shd w:val="clear" w:color="auto" w:fill="auto"/>
            <w:vAlign w:val="center"/>
          </w:tcPr>
          <w:p w:rsidR="00111716" w:rsidRDefault="00111716" w:rsidP="00111716">
            <w:pPr>
              <w:jc w:val="center"/>
              <w:rPr>
                <w:b/>
                <w:lang w:val="cs-CZ"/>
              </w:rPr>
            </w:pPr>
          </w:p>
          <w:p w:rsidR="00746FE1" w:rsidRDefault="009E517D" w:rsidP="00111716">
            <w:pPr>
              <w:jc w:val="center"/>
              <w:rPr>
                <w:b/>
                <w:lang w:val="cs-CZ"/>
              </w:rPr>
            </w:pPr>
            <w:r w:rsidRPr="009E517D">
              <w:rPr>
                <w:b/>
                <w:lang w:val="cs-CZ"/>
              </w:rPr>
              <w:t>Přímá řeč</w:t>
            </w:r>
          </w:p>
          <w:p w:rsidR="00111716" w:rsidRPr="009E517D" w:rsidRDefault="00111716" w:rsidP="00111716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46FE1" w:rsidRPr="009E517D" w:rsidRDefault="009E517D" w:rsidP="0011171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Nepřímá řeč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FE1" w:rsidRPr="009E517D" w:rsidRDefault="009E517D" w:rsidP="00111716">
            <w:pPr>
              <w:jc w:val="center"/>
              <w:rPr>
                <w:b/>
                <w:lang w:val="cs-CZ"/>
              </w:rPr>
            </w:pPr>
            <w:r w:rsidRPr="009E517D">
              <w:rPr>
                <w:b/>
                <w:lang w:val="cs-CZ"/>
              </w:rPr>
              <w:t>Posun času, k němuž došlo</w:t>
            </w:r>
          </w:p>
        </w:tc>
      </w:tr>
      <w:tr w:rsidR="00746FE1" w:rsidTr="00111716">
        <w:tc>
          <w:tcPr>
            <w:tcW w:w="2802" w:type="dxa"/>
            <w:shd w:val="clear" w:color="auto" w:fill="CCFFCC"/>
          </w:tcPr>
          <w:p w:rsidR="00746FE1" w:rsidRPr="00111716" w:rsidRDefault="009E517D" w:rsidP="00111716">
            <w:pPr>
              <w:spacing w:before="240"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 xml:space="preserve">„I </w:t>
            </w:r>
            <w:r w:rsidRPr="00111716">
              <w:rPr>
                <w:b/>
                <w:sz w:val="19"/>
                <w:szCs w:val="19"/>
                <w:highlight w:val="yellow"/>
                <w:lang w:val="cs-CZ"/>
              </w:rPr>
              <w:t>live</w:t>
            </w:r>
            <w:r w:rsidRPr="00111716">
              <w:rPr>
                <w:sz w:val="19"/>
                <w:szCs w:val="19"/>
                <w:lang w:val="cs-CZ"/>
              </w:rPr>
              <w:t xml:space="preserve"> in London.“</w:t>
            </w:r>
          </w:p>
          <w:p w:rsidR="009E517D" w:rsidRDefault="009E517D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>(„Žiju v Londýně.“)</w:t>
            </w:r>
          </w:p>
          <w:p w:rsidR="00111716" w:rsidRP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</w:p>
        </w:tc>
        <w:tc>
          <w:tcPr>
            <w:tcW w:w="4110" w:type="dxa"/>
            <w:shd w:val="clear" w:color="auto" w:fill="FFFFCC"/>
          </w:tcPr>
          <w:p w:rsidR="00746FE1" w:rsidRPr="00111716" w:rsidRDefault="009E517D" w:rsidP="00111716">
            <w:pPr>
              <w:spacing w:before="240" w:line="276" w:lineRule="auto"/>
              <w:jc w:val="center"/>
              <w:rPr>
                <w:sz w:val="19"/>
                <w:szCs w:val="19"/>
              </w:rPr>
            </w:pPr>
            <w:r w:rsidRPr="00111716">
              <w:rPr>
                <w:sz w:val="19"/>
                <w:szCs w:val="19"/>
              </w:rPr>
              <w:t xml:space="preserve">He said that he </w:t>
            </w:r>
            <w:r w:rsidRPr="00111716">
              <w:rPr>
                <w:b/>
                <w:sz w:val="19"/>
                <w:szCs w:val="19"/>
                <w:highlight w:val="yellow"/>
              </w:rPr>
              <w:t>lived</w:t>
            </w:r>
            <w:r w:rsidRPr="00111716">
              <w:rPr>
                <w:b/>
                <w:sz w:val="19"/>
                <w:szCs w:val="19"/>
              </w:rPr>
              <w:t xml:space="preserve"> </w:t>
            </w:r>
            <w:r w:rsidRPr="00111716">
              <w:rPr>
                <w:sz w:val="19"/>
                <w:szCs w:val="19"/>
              </w:rPr>
              <w:t>in London.</w:t>
            </w:r>
          </w:p>
          <w:p w:rsidR="009E517D" w:rsidRPr="00111716" w:rsidRDefault="009E517D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>(Řekl, že žije v Londýně.)</w:t>
            </w:r>
          </w:p>
        </w:tc>
        <w:tc>
          <w:tcPr>
            <w:tcW w:w="3544" w:type="dxa"/>
            <w:shd w:val="clear" w:color="auto" w:fill="CCECFF"/>
          </w:tcPr>
          <w:p w:rsidR="00746FE1" w:rsidRPr="00111716" w:rsidRDefault="009E517D" w:rsidP="00111716">
            <w:pPr>
              <w:spacing w:before="240" w:line="276" w:lineRule="auto"/>
              <w:jc w:val="center"/>
              <w:rPr>
                <w:b/>
                <w:sz w:val="19"/>
                <w:szCs w:val="19"/>
                <w:lang w:val="cs-CZ"/>
              </w:rPr>
            </w:pPr>
            <w:r w:rsidRPr="00111716">
              <w:rPr>
                <w:b/>
                <w:sz w:val="19"/>
                <w:szCs w:val="19"/>
                <w:highlight w:val="yellow"/>
                <w:lang w:val="cs-CZ"/>
              </w:rPr>
              <w:t>přítomný prostý</w:t>
            </w:r>
            <w:r w:rsidRPr="00111716">
              <w:rPr>
                <w:b/>
                <w:sz w:val="19"/>
                <w:szCs w:val="19"/>
                <w:lang w:val="cs-CZ"/>
              </w:rPr>
              <w:t xml:space="preserve"> → </w:t>
            </w:r>
            <w:r w:rsidRPr="00111716">
              <w:rPr>
                <w:b/>
                <w:sz w:val="19"/>
                <w:szCs w:val="19"/>
                <w:highlight w:val="yellow"/>
                <w:lang w:val="cs-CZ"/>
              </w:rPr>
              <w:t>minulý prostý</w:t>
            </w:r>
          </w:p>
          <w:p w:rsidR="009E517D" w:rsidRPr="00111716" w:rsidRDefault="009E517D" w:rsidP="00111716">
            <w:pPr>
              <w:spacing w:line="276" w:lineRule="auto"/>
              <w:jc w:val="center"/>
              <w:rPr>
                <w:i/>
                <w:sz w:val="19"/>
                <w:szCs w:val="19"/>
                <w:lang w:val="cs-CZ"/>
              </w:rPr>
            </w:pPr>
            <w:r w:rsidRPr="00111716">
              <w:rPr>
                <w:i/>
                <w:sz w:val="19"/>
                <w:szCs w:val="19"/>
                <w:lang w:val="cs-CZ"/>
              </w:rPr>
              <w:t>(live →</w:t>
            </w:r>
            <w:r w:rsidRPr="00111716">
              <w:rPr>
                <w:i/>
                <w:sz w:val="19"/>
                <w:szCs w:val="19"/>
              </w:rPr>
              <w:t xml:space="preserve"> lived</w:t>
            </w:r>
            <w:r w:rsidRPr="00111716">
              <w:rPr>
                <w:i/>
                <w:sz w:val="19"/>
                <w:szCs w:val="19"/>
                <w:lang w:val="cs-CZ"/>
              </w:rPr>
              <w:t>)</w:t>
            </w:r>
          </w:p>
        </w:tc>
      </w:tr>
      <w:tr w:rsidR="00746FE1" w:rsidTr="00111716">
        <w:tc>
          <w:tcPr>
            <w:tcW w:w="2802" w:type="dxa"/>
            <w:shd w:val="clear" w:color="auto" w:fill="CCFFCC"/>
          </w:tcPr>
          <w:p w:rsid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746FE1" w:rsidRPr="00111716" w:rsidRDefault="009E517D" w:rsidP="0011171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111716">
              <w:rPr>
                <w:sz w:val="19"/>
                <w:szCs w:val="19"/>
              </w:rPr>
              <w:t>„I’</w:t>
            </w:r>
            <w:r w:rsidRPr="00111716">
              <w:rPr>
                <w:b/>
                <w:sz w:val="19"/>
                <w:szCs w:val="19"/>
                <w:highlight w:val="yellow"/>
              </w:rPr>
              <w:t>m meeting</w:t>
            </w:r>
            <w:r w:rsidRPr="00111716">
              <w:rPr>
                <w:b/>
                <w:sz w:val="19"/>
                <w:szCs w:val="19"/>
              </w:rPr>
              <w:t xml:space="preserve"> </w:t>
            </w:r>
            <w:r w:rsidRPr="00111716">
              <w:rPr>
                <w:sz w:val="19"/>
                <w:szCs w:val="19"/>
              </w:rPr>
              <w:t>Joe at the cinema</w:t>
            </w:r>
            <w:proofErr w:type="gramStart"/>
            <w:r w:rsidRPr="00111716">
              <w:rPr>
                <w:sz w:val="19"/>
                <w:szCs w:val="19"/>
              </w:rPr>
              <w:t>.“</w:t>
            </w:r>
            <w:proofErr w:type="gramEnd"/>
          </w:p>
          <w:p w:rsidR="009E517D" w:rsidRPr="00111716" w:rsidRDefault="009E517D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>(„Setkám se s Joem v kině.“)</w:t>
            </w:r>
          </w:p>
        </w:tc>
        <w:tc>
          <w:tcPr>
            <w:tcW w:w="4110" w:type="dxa"/>
            <w:shd w:val="clear" w:color="auto" w:fill="FFFFCC"/>
          </w:tcPr>
          <w:p w:rsid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746FE1" w:rsidRPr="00111716" w:rsidRDefault="009E517D" w:rsidP="0011171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111716">
              <w:rPr>
                <w:sz w:val="19"/>
                <w:szCs w:val="19"/>
              </w:rPr>
              <w:t xml:space="preserve">She said that she </w:t>
            </w:r>
            <w:r w:rsidRPr="00111716">
              <w:rPr>
                <w:b/>
                <w:sz w:val="19"/>
                <w:szCs w:val="19"/>
                <w:highlight w:val="yellow"/>
              </w:rPr>
              <w:t>was meeting</w:t>
            </w:r>
            <w:r w:rsidRPr="00111716">
              <w:rPr>
                <w:sz w:val="19"/>
                <w:szCs w:val="19"/>
              </w:rPr>
              <w:t xml:space="preserve"> Joe at the cinema.</w:t>
            </w:r>
          </w:p>
          <w:p w:rsidR="009E517D" w:rsidRPr="00111716" w:rsidRDefault="009E517D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>(Řekla, že se s Joem setká v kině.)</w:t>
            </w:r>
          </w:p>
        </w:tc>
        <w:tc>
          <w:tcPr>
            <w:tcW w:w="3544" w:type="dxa"/>
            <w:shd w:val="clear" w:color="auto" w:fill="CCECFF"/>
          </w:tcPr>
          <w:p w:rsid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highlight w:val="yellow"/>
                <w:lang w:val="cs-CZ"/>
              </w:rPr>
            </w:pPr>
          </w:p>
          <w:p w:rsidR="00746FE1" w:rsidRPr="00111716" w:rsidRDefault="009E517D" w:rsidP="00111716">
            <w:pPr>
              <w:spacing w:line="276" w:lineRule="auto"/>
              <w:jc w:val="center"/>
              <w:rPr>
                <w:b/>
                <w:sz w:val="19"/>
                <w:szCs w:val="19"/>
                <w:lang w:val="cs-CZ"/>
              </w:rPr>
            </w:pPr>
            <w:r w:rsidRPr="00111716">
              <w:rPr>
                <w:b/>
                <w:sz w:val="19"/>
                <w:szCs w:val="19"/>
                <w:highlight w:val="yellow"/>
                <w:lang w:val="cs-CZ"/>
              </w:rPr>
              <w:t>přítomný průběhový</w:t>
            </w:r>
            <w:r w:rsidRPr="00111716">
              <w:rPr>
                <w:b/>
                <w:sz w:val="19"/>
                <w:szCs w:val="19"/>
                <w:lang w:val="cs-CZ"/>
              </w:rPr>
              <w:t xml:space="preserve"> → </w:t>
            </w:r>
            <w:r w:rsidRPr="00111716">
              <w:rPr>
                <w:b/>
                <w:sz w:val="19"/>
                <w:szCs w:val="19"/>
                <w:highlight w:val="yellow"/>
                <w:lang w:val="cs-CZ"/>
              </w:rPr>
              <w:t>minulý průběhový</w:t>
            </w:r>
          </w:p>
          <w:p w:rsidR="009E517D" w:rsidRDefault="009E517D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>(</w:t>
            </w:r>
            <w:r w:rsidR="00111716" w:rsidRPr="00111716">
              <w:rPr>
                <w:sz w:val="19"/>
                <w:szCs w:val="19"/>
              </w:rPr>
              <w:t>am meeting → was meeting</w:t>
            </w:r>
            <w:r w:rsidR="00111716" w:rsidRPr="00111716">
              <w:rPr>
                <w:sz w:val="19"/>
                <w:szCs w:val="19"/>
                <w:lang w:val="cs-CZ"/>
              </w:rPr>
              <w:t>)</w:t>
            </w:r>
          </w:p>
          <w:p w:rsidR="00111716" w:rsidRP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</w:p>
        </w:tc>
      </w:tr>
      <w:tr w:rsidR="00746FE1" w:rsidTr="00111716">
        <w:trPr>
          <w:trHeight w:val="64"/>
        </w:trPr>
        <w:tc>
          <w:tcPr>
            <w:tcW w:w="2802" w:type="dxa"/>
            <w:shd w:val="clear" w:color="auto" w:fill="CCFFCC"/>
          </w:tcPr>
          <w:p w:rsid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</w:p>
          <w:p w:rsidR="00746FE1" w:rsidRP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>„</w:t>
            </w:r>
            <w:r w:rsidRPr="00111716">
              <w:rPr>
                <w:sz w:val="19"/>
                <w:szCs w:val="19"/>
              </w:rPr>
              <w:t xml:space="preserve">People </w:t>
            </w:r>
            <w:r w:rsidRPr="00111716">
              <w:rPr>
                <w:b/>
                <w:sz w:val="19"/>
                <w:szCs w:val="19"/>
                <w:highlight w:val="yellow"/>
              </w:rPr>
              <w:t>will live</w:t>
            </w:r>
            <w:r w:rsidRPr="00111716">
              <w:rPr>
                <w:sz w:val="19"/>
                <w:szCs w:val="19"/>
              </w:rPr>
              <w:t xml:space="preserve"> in space</w:t>
            </w:r>
            <w:r w:rsidRPr="00111716">
              <w:rPr>
                <w:sz w:val="19"/>
                <w:szCs w:val="19"/>
                <w:lang w:val="cs-CZ"/>
              </w:rPr>
              <w:t>.“</w:t>
            </w:r>
          </w:p>
          <w:p w:rsidR="00111716" w:rsidRP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>(„Lidé budou žít ve vesmíru.“)</w:t>
            </w:r>
          </w:p>
        </w:tc>
        <w:tc>
          <w:tcPr>
            <w:tcW w:w="4110" w:type="dxa"/>
            <w:shd w:val="clear" w:color="auto" w:fill="FFFFCC"/>
          </w:tcPr>
          <w:p w:rsid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746FE1" w:rsidRP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111716">
              <w:rPr>
                <w:sz w:val="19"/>
                <w:szCs w:val="19"/>
              </w:rPr>
              <w:t xml:space="preserve">He said that people </w:t>
            </w:r>
            <w:r w:rsidRPr="00111716">
              <w:rPr>
                <w:b/>
                <w:sz w:val="19"/>
                <w:szCs w:val="19"/>
                <w:highlight w:val="yellow"/>
              </w:rPr>
              <w:t>would live</w:t>
            </w:r>
            <w:r w:rsidRPr="00111716">
              <w:rPr>
                <w:sz w:val="19"/>
                <w:szCs w:val="19"/>
              </w:rPr>
              <w:t xml:space="preserve"> in space.</w:t>
            </w:r>
          </w:p>
          <w:p w:rsidR="00111716" w:rsidRP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>(Řekl, že lidé budou žít ve vesmíru.)</w:t>
            </w:r>
          </w:p>
        </w:tc>
        <w:tc>
          <w:tcPr>
            <w:tcW w:w="3544" w:type="dxa"/>
            <w:shd w:val="clear" w:color="auto" w:fill="CCECFF"/>
          </w:tcPr>
          <w:p w:rsid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highlight w:val="yellow"/>
                <w:lang w:val="cs-CZ"/>
              </w:rPr>
            </w:pPr>
          </w:p>
          <w:p w:rsidR="00111716" w:rsidRPr="00111716" w:rsidRDefault="00111716" w:rsidP="00111716">
            <w:pPr>
              <w:spacing w:line="276" w:lineRule="auto"/>
              <w:jc w:val="center"/>
              <w:rPr>
                <w:b/>
                <w:sz w:val="19"/>
                <w:szCs w:val="19"/>
                <w:lang w:val="cs-CZ"/>
              </w:rPr>
            </w:pPr>
            <w:r w:rsidRPr="00111716">
              <w:rPr>
                <w:b/>
                <w:sz w:val="19"/>
                <w:szCs w:val="19"/>
                <w:highlight w:val="yellow"/>
                <w:lang w:val="cs-CZ"/>
              </w:rPr>
              <w:t xml:space="preserve">budoucnost s </w:t>
            </w:r>
            <w:proofErr w:type="spellStart"/>
            <w:r w:rsidRPr="00111716">
              <w:rPr>
                <w:b/>
                <w:sz w:val="19"/>
                <w:szCs w:val="19"/>
                <w:highlight w:val="yellow"/>
                <w:lang w:val="cs-CZ"/>
              </w:rPr>
              <w:t>will</w:t>
            </w:r>
            <w:proofErr w:type="spellEnd"/>
            <w:r w:rsidRPr="00111716">
              <w:rPr>
                <w:b/>
                <w:sz w:val="19"/>
                <w:szCs w:val="19"/>
                <w:lang w:val="cs-CZ"/>
              </w:rPr>
              <w:t xml:space="preserve"> → </w:t>
            </w:r>
            <w:r w:rsidRPr="00111716">
              <w:rPr>
                <w:b/>
                <w:sz w:val="19"/>
                <w:szCs w:val="19"/>
                <w:highlight w:val="yellow"/>
                <w:lang w:val="cs-CZ"/>
              </w:rPr>
              <w:t xml:space="preserve">podmiňovací </w:t>
            </w:r>
            <w:proofErr w:type="spellStart"/>
            <w:r w:rsidRPr="00111716">
              <w:rPr>
                <w:b/>
                <w:sz w:val="19"/>
                <w:szCs w:val="19"/>
                <w:highlight w:val="yellow"/>
                <w:lang w:val="cs-CZ"/>
              </w:rPr>
              <w:t>would</w:t>
            </w:r>
            <w:proofErr w:type="spellEnd"/>
          </w:p>
          <w:p w:rsid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  <w:r w:rsidRPr="00111716">
              <w:rPr>
                <w:sz w:val="19"/>
                <w:szCs w:val="19"/>
                <w:lang w:val="cs-CZ"/>
              </w:rPr>
              <w:t>(</w:t>
            </w:r>
            <w:r w:rsidRPr="00111716">
              <w:rPr>
                <w:sz w:val="19"/>
                <w:szCs w:val="19"/>
              </w:rPr>
              <w:t>will live → would live</w:t>
            </w:r>
            <w:r w:rsidRPr="00111716">
              <w:rPr>
                <w:sz w:val="19"/>
                <w:szCs w:val="19"/>
                <w:lang w:val="cs-CZ"/>
              </w:rPr>
              <w:t>)</w:t>
            </w:r>
          </w:p>
          <w:p w:rsidR="00111716" w:rsidRPr="00111716" w:rsidRDefault="00111716" w:rsidP="00111716">
            <w:pPr>
              <w:spacing w:line="276" w:lineRule="auto"/>
              <w:jc w:val="center"/>
              <w:rPr>
                <w:sz w:val="19"/>
                <w:szCs w:val="19"/>
                <w:lang w:val="cs-CZ"/>
              </w:rPr>
            </w:pPr>
          </w:p>
        </w:tc>
      </w:tr>
    </w:tbl>
    <w:p w:rsidR="00111716" w:rsidRDefault="00111716" w:rsidP="00387957">
      <w:pPr>
        <w:spacing w:before="240" w:after="0"/>
        <w:rPr>
          <w:lang w:val="cs-CZ"/>
        </w:rPr>
      </w:pPr>
      <w:r w:rsidRPr="00111716">
        <w:rPr>
          <w:lang w:val="cs-CZ"/>
        </w:rPr>
        <w:t xml:space="preserve">- </w:t>
      </w:r>
      <w:r>
        <w:rPr>
          <w:lang w:val="cs-CZ"/>
        </w:rPr>
        <w:t xml:space="preserve">posouvat se musí </w:t>
      </w:r>
      <w:r w:rsidR="000C1470">
        <w:rPr>
          <w:lang w:val="cs-CZ"/>
        </w:rPr>
        <w:t>z přímé do</w:t>
      </w:r>
      <w:r>
        <w:rPr>
          <w:lang w:val="cs-CZ"/>
        </w:rPr>
        <w:t xml:space="preserve"> nepřímé </w:t>
      </w:r>
      <w:r w:rsidR="000C1470">
        <w:rPr>
          <w:lang w:val="cs-CZ"/>
        </w:rPr>
        <w:t>řeči logicky i zájmena</w:t>
      </w:r>
      <w:r>
        <w:rPr>
          <w:lang w:val="cs-CZ"/>
        </w:rPr>
        <w:t xml:space="preserve">: </w:t>
      </w:r>
    </w:p>
    <w:p w:rsidR="000C1470" w:rsidRDefault="000C1470" w:rsidP="000C1470">
      <w:pPr>
        <w:spacing w:after="0"/>
        <w:ind w:left="3600"/>
      </w:pPr>
      <w:r w:rsidRPr="000C1470">
        <w:t>•</w:t>
      </w:r>
      <w:r w:rsidR="00111716" w:rsidRPr="000C1470">
        <w:t>„</w:t>
      </w:r>
      <w:r w:rsidR="00111716" w:rsidRPr="000C1470">
        <w:rPr>
          <w:shd w:val="clear" w:color="auto" w:fill="FFFF00"/>
        </w:rPr>
        <w:t>I</w:t>
      </w:r>
      <w:r w:rsidR="00111716" w:rsidRPr="000C1470">
        <w:t xml:space="preserve"> swim </w:t>
      </w:r>
      <w:r w:rsidRPr="000C1470">
        <w:t>every day</w:t>
      </w:r>
      <w:proofErr w:type="gramStart"/>
      <w:r w:rsidR="00111716" w:rsidRPr="000C1470">
        <w:t>,“</w:t>
      </w:r>
      <w:proofErr w:type="gramEnd"/>
      <w:r>
        <w:t xml:space="preserve"> </w:t>
      </w:r>
      <w:r w:rsidR="00111716" w:rsidRPr="000C1470">
        <w:t xml:space="preserve">said Jane. → Jane said that </w:t>
      </w:r>
      <w:r w:rsidR="00111716" w:rsidRPr="000C1470">
        <w:rPr>
          <w:highlight w:val="yellow"/>
        </w:rPr>
        <w:t>she</w:t>
      </w:r>
      <w:r w:rsidR="00111716" w:rsidRPr="000C1470">
        <w:t xml:space="preserve"> swam every day.</w:t>
      </w:r>
    </w:p>
    <w:p w:rsidR="000C1470" w:rsidRPr="000C1470" w:rsidRDefault="000C1470" w:rsidP="000C1470">
      <w:pPr>
        <w:ind w:left="2880" w:firstLine="720"/>
        <w:rPr>
          <w:i/>
          <w:sz w:val="18"/>
          <w:szCs w:val="18"/>
          <w:lang w:val="cs-CZ"/>
        </w:rPr>
      </w:pPr>
      <w:r w:rsidRPr="000C1470">
        <w:rPr>
          <w:i/>
          <w:sz w:val="18"/>
          <w:szCs w:val="18"/>
          <w:lang w:val="cs-CZ"/>
        </w:rPr>
        <w:t xml:space="preserve"> </w:t>
      </w:r>
      <w:r>
        <w:rPr>
          <w:i/>
          <w:sz w:val="18"/>
          <w:szCs w:val="18"/>
          <w:lang w:val="cs-CZ"/>
        </w:rPr>
        <w:tab/>
      </w:r>
      <w:r w:rsidRPr="000C1470">
        <w:rPr>
          <w:i/>
          <w:sz w:val="18"/>
          <w:szCs w:val="18"/>
          <w:lang w:val="cs-CZ"/>
        </w:rPr>
        <w:t xml:space="preserve">      (</w:t>
      </w:r>
      <w:r w:rsidRPr="000C1470">
        <w:rPr>
          <w:i/>
          <w:sz w:val="18"/>
          <w:szCs w:val="18"/>
          <w:lang w:val="cs-CZ"/>
        </w:rPr>
        <w:t>„</w:t>
      </w:r>
      <w:r w:rsidRPr="000C1470">
        <w:rPr>
          <w:i/>
          <w:sz w:val="18"/>
          <w:szCs w:val="18"/>
          <w:highlight w:val="yellow"/>
          <w:lang w:val="cs-CZ"/>
        </w:rPr>
        <w:t>Já</w:t>
      </w:r>
      <w:r w:rsidRPr="000C1470">
        <w:rPr>
          <w:i/>
          <w:sz w:val="18"/>
          <w:szCs w:val="18"/>
          <w:lang w:val="cs-CZ"/>
        </w:rPr>
        <w:t xml:space="preserve"> plavu každý den,” řekla Jana. → Jana řekla, že (</w:t>
      </w:r>
      <w:r w:rsidRPr="000C1470">
        <w:rPr>
          <w:i/>
          <w:sz w:val="18"/>
          <w:szCs w:val="18"/>
          <w:highlight w:val="yellow"/>
          <w:lang w:val="cs-CZ"/>
        </w:rPr>
        <w:t>ona</w:t>
      </w:r>
      <w:r w:rsidRPr="000C1470">
        <w:rPr>
          <w:i/>
          <w:sz w:val="18"/>
          <w:szCs w:val="18"/>
          <w:lang w:val="cs-CZ"/>
        </w:rPr>
        <w:t>) plave každý den.)</w:t>
      </w:r>
    </w:p>
    <w:p w:rsidR="000C1470" w:rsidRDefault="000C1470" w:rsidP="000C1470">
      <w:pPr>
        <w:spacing w:after="0"/>
        <w:ind w:left="2880" w:firstLine="720"/>
      </w:pPr>
      <w:r>
        <w:rPr>
          <w:lang w:val="cs-CZ"/>
        </w:rPr>
        <w:t>•„</w:t>
      </w:r>
      <w:r w:rsidRPr="000C1470">
        <w:rPr>
          <w:highlight w:val="yellow"/>
        </w:rPr>
        <w:t>My</w:t>
      </w:r>
      <w:r w:rsidRPr="000C1470">
        <w:t xml:space="preserve"> dog is old,“ said Tamsin. → Tamsin said that </w:t>
      </w:r>
      <w:r w:rsidRPr="000C1470">
        <w:rPr>
          <w:shd w:val="clear" w:color="auto" w:fill="FFFF00"/>
        </w:rPr>
        <w:t>her</w:t>
      </w:r>
      <w:r w:rsidRPr="000C1470">
        <w:t xml:space="preserve"> dog is old.</w:t>
      </w:r>
    </w:p>
    <w:p w:rsidR="000C1470" w:rsidRDefault="000C1470" w:rsidP="000C1470">
      <w:pPr>
        <w:ind w:left="2880" w:firstLine="720"/>
        <w:rPr>
          <w:i/>
          <w:sz w:val="18"/>
          <w:szCs w:val="18"/>
          <w:lang w:val="cs-CZ"/>
        </w:rPr>
      </w:pPr>
      <w:r>
        <w:tab/>
      </w:r>
      <w:r w:rsidRPr="000C1470">
        <w:rPr>
          <w:lang w:val="fr-FR"/>
        </w:rPr>
        <w:t>(</w:t>
      </w:r>
      <w:r w:rsidRPr="000C1470">
        <w:rPr>
          <w:i/>
          <w:sz w:val="18"/>
          <w:szCs w:val="18"/>
          <w:lang w:val="cs-CZ"/>
        </w:rPr>
        <w:t>„</w:t>
      </w:r>
      <w:r w:rsidRPr="000C1470">
        <w:rPr>
          <w:i/>
          <w:sz w:val="18"/>
          <w:szCs w:val="18"/>
          <w:shd w:val="clear" w:color="auto" w:fill="FFFF00"/>
          <w:lang w:val="cs-CZ"/>
        </w:rPr>
        <w:t xml:space="preserve">Můj </w:t>
      </w:r>
      <w:r>
        <w:rPr>
          <w:i/>
          <w:sz w:val="18"/>
          <w:szCs w:val="18"/>
          <w:lang w:val="cs-CZ"/>
        </w:rPr>
        <w:t xml:space="preserve">pes je starý,“ řekla </w:t>
      </w:r>
      <w:proofErr w:type="spellStart"/>
      <w:r>
        <w:rPr>
          <w:i/>
          <w:sz w:val="18"/>
          <w:szCs w:val="18"/>
          <w:lang w:val="cs-CZ"/>
        </w:rPr>
        <w:t>Tamsin.→Tamsin</w:t>
      </w:r>
      <w:proofErr w:type="spellEnd"/>
      <w:r>
        <w:rPr>
          <w:i/>
          <w:sz w:val="18"/>
          <w:szCs w:val="18"/>
          <w:lang w:val="cs-CZ"/>
        </w:rPr>
        <w:t xml:space="preserve"> řekla, že </w:t>
      </w:r>
      <w:r w:rsidRPr="000C1470">
        <w:rPr>
          <w:i/>
          <w:sz w:val="18"/>
          <w:szCs w:val="18"/>
          <w:shd w:val="clear" w:color="auto" w:fill="FFFF00"/>
          <w:lang w:val="cs-CZ"/>
        </w:rPr>
        <w:t xml:space="preserve">její </w:t>
      </w:r>
      <w:r>
        <w:rPr>
          <w:i/>
          <w:sz w:val="18"/>
          <w:szCs w:val="18"/>
          <w:lang w:val="cs-CZ"/>
        </w:rPr>
        <w:t>pes je starý.)</w:t>
      </w:r>
    </w:p>
    <w:p w:rsidR="000C1470" w:rsidRDefault="000C1470" w:rsidP="000C1470">
      <w:pPr>
        <w:spacing w:after="0"/>
        <w:rPr>
          <w:lang w:val="cs-CZ"/>
        </w:rPr>
      </w:pPr>
      <w:r w:rsidRPr="000C1470">
        <w:rPr>
          <w:lang w:val="cs-CZ"/>
        </w:rPr>
        <w:t xml:space="preserve">- </w:t>
      </w:r>
      <w:r>
        <w:rPr>
          <w:lang w:val="cs-CZ"/>
        </w:rPr>
        <w:t xml:space="preserve">z přímé do nepřímé řeči se </w:t>
      </w:r>
      <w:r w:rsidRPr="000C1470">
        <w:rPr>
          <w:lang w:val="cs-CZ"/>
        </w:rPr>
        <w:t>posouvají i časové výrazy: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="00387957" w:rsidRPr="00387957">
        <w:t>today → that day</w:t>
      </w:r>
    </w:p>
    <w:p w:rsidR="000C1470" w:rsidRPr="000C1470" w:rsidRDefault="000C1470" w:rsidP="000C1470">
      <w:pPr>
        <w:spacing w:after="0"/>
      </w:pPr>
      <w:r w:rsidRPr="00387957">
        <w:rPr>
          <w:lang w:val="cs-CZ"/>
        </w:rPr>
        <w:tab/>
      </w:r>
      <w:r w:rsidRPr="00387957">
        <w:rPr>
          <w:lang w:val="cs-CZ"/>
        </w:rPr>
        <w:tab/>
      </w:r>
      <w:r w:rsidRPr="00387957">
        <w:rPr>
          <w:lang w:val="cs-CZ"/>
        </w:rPr>
        <w:tab/>
      </w:r>
      <w:r w:rsidRPr="00387957">
        <w:rPr>
          <w:lang w:val="cs-CZ"/>
        </w:rPr>
        <w:tab/>
      </w:r>
      <w:r w:rsidRPr="00387957">
        <w:rPr>
          <w:lang w:val="cs-CZ"/>
        </w:rPr>
        <w:tab/>
      </w:r>
      <w:r w:rsidRPr="00387957">
        <w:rPr>
          <w:lang w:val="cs-CZ"/>
        </w:rPr>
        <w:tab/>
      </w:r>
      <w:r w:rsidRPr="00387957">
        <w:rPr>
          <w:lang w:val="cs-CZ"/>
        </w:rPr>
        <w:tab/>
      </w:r>
      <w:r w:rsidRPr="000C1470">
        <w:t>tomorrow</w:t>
      </w:r>
      <w:r>
        <w:t xml:space="preserve"> </w:t>
      </w:r>
      <w:r w:rsidRPr="000C1470">
        <w:t xml:space="preserve">→ the </w:t>
      </w:r>
      <w:r w:rsidR="00387957">
        <w:t>following</w:t>
      </w:r>
      <w:r w:rsidRPr="000C1470">
        <w:t xml:space="preserve"> day</w:t>
      </w:r>
    </w:p>
    <w:p w:rsidR="000C1470" w:rsidRPr="000C1470" w:rsidRDefault="000C1470" w:rsidP="000C1470">
      <w:pPr>
        <w:spacing w:after="0"/>
      </w:pPr>
      <w:r w:rsidRPr="000C1470">
        <w:tab/>
      </w:r>
      <w:r w:rsidRPr="000C1470">
        <w:tab/>
      </w:r>
      <w:r w:rsidRPr="000C1470">
        <w:tab/>
      </w:r>
      <w:r w:rsidRPr="000C1470">
        <w:tab/>
      </w:r>
      <w:r w:rsidRPr="000C1470">
        <w:tab/>
      </w:r>
      <w:r w:rsidRPr="000C1470">
        <w:tab/>
      </w:r>
      <w:r w:rsidRPr="000C1470">
        <w:tab/>
        <w:t>yesterday → the day befor</w:t>
      </w:r>
      <w:r>
        <w:t>e</w:t>
      </w:r>
    </w:p>
    <w:p w:rsidR="000C1470" w:rsidRDefault="000C1470" w:rsidP="000C1470">
      <w:pPr>
        <w:spacing w:after="0"/>
      </w:pPr>
      <w:r w:rsidRPr="000C1470">
        <w:tab/>
      </w:r>
      <w:r w:rsidRPr="000C1470">
        <w:tab/>
      </w:r>
      <w:r w:rsidRPr="000C1470">
        <w:tab/>
      </w:r>
      <w:r w:rsidRPr="000C1470">
        <w:tab/>
      </w:r>
      <w:r w:rsidRPr="000C1470">
        <w:tab/>
      </w:r>
      <w:r w:rsidRPr="000C1470">
        <w:tab/>
      </w:r>
      <w:r w:rsidRPr="000C1470">
        <w:tab/>
        <w:t xml:space="preserve">next Sunday → </w:t>
      </w:r>
      <w:r w:rsidR="00387957">
        <w:t>the following</w:t>
      </w:r>
      <w:r w:rsidRPr="000C1470">
        <w:t xml:space="preserve"> Sunday</w:t>
      </w:r>
    </w:p>
    <w:p w:rsidR="00387957" w:rsidRDefault="00387957" w:rsidP="000C1470">
      <w:pPr>
        <w:spacing w:after="0"/>
        <w:rPr>
          <w:lang w:val="cs-CZ"/>
        </w:rPr>
      </w:pPr>
    </w:p>
    <w:p w:rsidR="000C1470" w:rsidRDefault="00387957" w:rsidP="000C1470">
      <w:pPr>
        <w:spacing w:after="0"/>
        <w:rPr>
          <w:lang w:val="cs-CZ"/>
        </w:rPr>
      </w:pPr>
      <w:r>
        <w:rPr>
          <w:lang w:val="cs-CZ"/>
        </w:rPr>
        <w:t>4) Celý bod 3</w:t>
      </w:r>
      <w:r w:rsidR="000C1470">
        <w:rPr>
          <w:lang w:val="cs-CZ"/>
        </w:rPr>
        <w:t xml:space="preserve"> si </w:t>
      </w:r>
      <w:r>
        <w:rPr>
          <w:lang w:val="cs-CZ"/>
        </w:rPr>
        <w:t xml:space="preserve">nastudujte a </w:t>
      </w:r>
      <w:r w:rsidR="000C1470">
        <w:rPr>
          <w:lang w:val="cs-CZ"/>
        </w:rPr>
        <w:t xml:space="preserve">buď nalepte, </w:t>
      </w:r>
      <w:r w:rsidR="000C1470" w:rsidRPr="000C1470">
        <w:rPr>
          <w:lang w:val="cs-CZ"/>
        </w:rPr>
        <w:t>nebo opište do sešitu.</w:t>
      </w:r>
    </w:p>
    <w:p w:rsidR="00387957" w:rsidRPr="000C1470" w:rsidRDefault="00387957" w:rsidP="000C1470">
      <w:pPr>
        <w:spacing w:after="0"/>
        <w:rPr>
          <w:lang w:val="cs-CZ"/>
        </w:rPr>
      </w:pPr>
    </w:p>
    <w:p w:rsidR="000C1470" w:rsidRDefault="000C1470" w:rsidP="000C1470">
      <w:pPr>
        <w:spacing w:after="0"/>
        <w:rPr>
          <w:lang w:val="cs-CZ"/>
        </w:rPr>
      </w:pPr>
      <w:r w:rsidRPr="000C1470">
        <w:rPr>
          <w:lang w:val="cs-CZ"/>
        </w:rPr>
        <w:t xml:space="preserve">5) </w:t>
      </w:r>
      <w:r w:rsidR="00387957">
        <w:rPr>
          <w:lang w:val="cs-CZ"/>
        </w:rPr>
        <w:t>Pracovní sešit 54/2, 3 + 55/4, 5</w:t>
      </w:r>
    </w:p>
    <w:p w:rsidR="00387957" w:rsidRDefault="00387957" w:rsidP="000C1470">
      <w:pPr>
        <w:spacing w:after="0"/>
        <w:rPr>
          <w:lang w:val="cs-CZ"/>
        </w:rPr>
      </w:pPr>
    </w:p>
    <w:p w:rsidR="00387957" w:rsidRDefault="00387957" w:rsidP="000C1470">
      <w:pPr>
        <w:spacing w:after="0"/>
        <w:rPr>
          <w:lang w:val="cs-CZ"/>
        </w:rPr>
      </w:pPr>
      <w:r>
        <w:rPr>
          <w:lang w:val="cs-CZ"/>
        </w:rPr>
        <w:t xml:space="preserve">6) Cvičení si sami </w:t>
      </w:r>
      <w:proofErr w:type="spellStart"/>
      <w:r>
        <w:rPr>
          <w:lang w:val="cs-CZ"/>
        </w:rPr>
        <w:t>odkontrolujte</w:t>
      </w:r>
      <w:proofErr w:type="spellEnd"/>
      <w:r>
        <w:rPr>
          <w:lang w:val="cs-CZ"/>
        </w:rPr>
        <w:t xml:space="preserve"> podle klíče:</w:t>
      </w:r>
    </w:p>
    <w:p w:rsidR="00387957" w:rsidRDefault="00387957" w:rsidP="000C1470">
      <w:pPr>
        <w:spacing w:after="0"/>
        <w:rPr>
          <w:lang w:val="cs-CZ"/>
        </w:rPr>
      </w:pPr>
    </w:p>
    <w:p w:rsidR="00387957" w:rsidRDefault="00387957" w:rsidP="000C1470">
      <w:pPr>
        <w:spacing w:after="0"/>
        <w:rPr>
          <w:lang w:val="cs-CZ"/>
        </w:rPr>
      </w:pPr>
      <w:r w:rsidRPr="00387957">
        <w:rPr>
          <w:b/>
          <w:lang w:val="cs-CZ"/>
        </w:rPr>
        <w:lastRenderedPageBreak/>
        <w:t>cvičení 2:</w:t>
      </w:r>
      <w:r>
        <w:rPr>
          <w:lang w:val="cs-CZ"/>
        </w:rPr>
        <w:t xml:space="preserve"> většinou posun z přítomného prostého do minulého prostého, kromě č. 6</w:t>
      </w:r>
    </w:p>
    <w:p w:rsidR="00387957" w:rsidRPr="00387957" w:rsidRDefault="00387957" w:rsidP="000C1470">
      <w:pPr>
        <w:spacing w:after="0"/>
      </w:pPr>
      <w:r w:rsidRPr="00387957">
        <w:t>2. Jill said that she never got up early on Saturday mornings.</w:t>
      </w:r>
    </w:p>
    <w:p w:rsidR="00387957" w:rsidRPr="00387957" w:rsidRDefault="00387957" w:rsidP="000C1470">
      <w:pPr>
        <w:spacing w:after="0"/>
      </w:pPr>
      <w:r w:rsidRPr="00387957">
        <w:t>3. Sam said that he went to the gym on Monday mornings.</w:t>
      </w:r>
    </w:p>
    <w:p w:rsidR="00387957" w:rsidRDefault="00387957" w:rsidP="000C1470">
      <w:pPr>
        <w:spacing w:after="0"/>
      </w:pPr>
      <w:r w:rsidRPr="00387957">
        <w:t xml:space="preserve">4. Karen said that she </w:t>
      </w:r>
      <w:r>
        <w:t>didn’t like playing computer games with her brother.</w:t>
      </w:r>
    </w:p>
    <w:p w:rsidR="00387957" w:rsidRDefault="00387957" w:rsidP="000C1470">
      <w:pPr>
        <w:spacing w:after="0"/>
      </w:pPr>
      <w:r>
        <w:t>5. Phil and Dave said that they thought that documentaries were very interesting.</w:t>
      </w:r>
    </w:p>
    <w:p w:rsidR="00387957" w:rsidRDefault="00387957" w:rsidP="000C1470">
      <w:pPr>
        <w:spacing w:after="0"/>
      </w:pPr>
      <w:r>
        <w:t xml:space="preserve">6. </w:t>
      </w:r>
      <w:proofErr w:type="spellStart"/>
      <w:r>
        <w:t>Tod</w:t>
      </w:r>
      <w:proofErr w:type="spellEnd"/>
      <w:r>
        <w:t xml:space="preserve"> said that his sister had given him a CD. –</w:t>
      </w:r>
      <w:r w:rsidRPr="00387957">
        <w:rPr>
          <w:lang w:val="cs-CZ"/>
        </w:rPr>
        <w:t xml:space="preserve"> </w:t>
      </w:r>
      <w:proofErr w:type="gramStart"/>
      <w:r w:rsidRPr="00387957">
        <w:rPr>
          <w:lang w:val="cs-CZ"/>
        </w:rPr>
        <w:t>minulý</w:t>
      </w:r>
      <w:proofErr w:type="gramEnd"/>
      <w:r w:rsidRPr="00387957">
        <w:rPr>
          <w:lang w:val="cs-CZ"/>
        </w:rPr>
        <w:t xml:space="preserve"> prostý se změnil v předminulý (bylo ve videu)</w:t>
      </w:r>
    </w:p>
    <w:p w:rsidR="00387957" w:rsidRDefault="00387957" w:rsidP="000C1470">
      <w:pPr>
        <w:spacing w:after="0"/>
      </w:pPr>
      <w:r>
        <w:t>7. Ella said that she loved her Mum’s cakes.</w:t>
      </w:r>
    </w:p>
    <w:p w:rsidR="00213E9C" w:rsidRDefault="00213E9C" w:rsidP="000C1470">
      <w:pPr>
        <w:spacing w:after="0"/>
      </w:pPr>
    </w:p>
    <w:p w:rsidR="00213E9C" w:rsidRPr="00213E9C" w:rsidRDefault="00213E9C" w:rsidP="000C1470">
      <w:pPr>
        <w:spacing w:after="0"/>
        <w:rPr>
          <w:lang w:val="cs-CZ"/>
        </w:rPr>
      </w:pPr>
      <w:r w:rsidRPr="00213E9C">
        <w:rPr>
          <w:b/>
          <w:lang w:val="cs-CZ"/>
        </w:rPr>
        <w:t>cvičení 3:</w:t>
      </w:r>
      <w:r w:rsidRPr="00213E9C">
        <w:rPr>
          <w:lang w:val="cs-CZ"/>
        </w:rPr>
        <w:t xml:space="preserve"> mix časů </w:t>
      </w:r>
      <w:r>
        <w:rPr>
          <w:lang w:val="cs-CZ"/>
        </w:rPr>
        <w:t>–</w:t>
      </w:r>
      <w:r w:rsidRPr="00213E9C">
        <w:rPr>
          <w:lang w:val="cs-CZ"/>
        </w:rPr>
        <w:t xml:space="preserve"> </w:t>
      </w:r>
      <w:r>
        <w:rPr>
          <w:lang w:val="cs-CZ"/>
        </w:rPr>
        <w:t>viz tabulka</w:t>
      </w:r>
    </w:p>
    <w:p w:rsidR="00387957" w:rsidRDefault="00213E9C" w:rsidP="000C1470">
      <w:pPr>
        <w:spacing w:after="0"/>
      </w:pPr>
      <w:r>
        <w:t>2. My sister said (that) she didn’t like sharing a bedroom.</w:t>
      </w:r>
    </w:p>
    <w:p w:rsidR="00213E9C" w:rsidRDefault="00213E9C" w:rsidP="000C1470">
      <w:pPr>
        <w:spacing w:after="0"/>
      </w:pPr>
      <w:r>
        <w:t>3. The boss said (that) he wouldn’t be at the meeting.</w:t>
      </w:r>
    </w:p>
    <w:p w:rsidR="00213E9C" w:rsidRDefault="00213E9C" w:rsidP="000C1470">
      <w:pPr>
        <w:spacing w:after="0"/>
      </w:pPr>
      <w:r>
        <w:t>4. My mum said (that) she was cooking chicken curry for dinner.</w:t>
      </w:r>
    </w:p>
    <w:p w:rsidR="00213E9C" w:rsidRDefault="00213E9C" w:rsidP="000C1470">
      <w:pPr>
        <w:spacing w:after="0"/>
      </w:pPr>
      <w:r>
        <w:t>5. My granddad said (that) he didn’t like pop groups.</w:t>
      </w:r>
    </w:p>
    <w:p w:rsidR="00213E9C" w:rsidRDefault="00213E9C" w:rsidP="000C1470">
      <w:pPr>
        <w:spacing w:after="0"/>
      </w:pPr>
      <w:r>
        <w:t>6. The pilot said (that) they were flying through some windy weather.</w:t>
      </w:r>
    </w:p>
    <w:p w:rsidR="00213E9C" w:rsidRDefault="00213E9C" w:rsidP="000C1470">
      <w:pPr>
        <w:spacing w:after="0"/>
      </w:pPr>
    </w:p>
    <w:p w:rsidR="00213E9C" w:rsidRPr="00213E9C" w:rsidRDefault="00213E9C" w:rsidP="000C1470">
      <w:pPr>
        <w:spacing w:after="0"/>
        <w:rPr>
          <w:b/>
          <w:lang w:val="cs-CZ"/>
        </w:rPr>
      </w:pPr>
      <w:r w:rsidRPr="00213E9C">
        <w:rPr>
          <w:b/>
          <w:lang w:val="cs-CZ"/>
        </w:rPr>
        <w:t xml:space="preserve">cvičení 4: </w:t>
      </w:r>
      <w:r w:rsidRPr="00213E9C">
        <w:rPr>
          <w:lang w:val="cs-CZ"/>
        </w:rPr>
        <w:t xml:space="preserve">vytváříte </w:t>
      </w:r>
      <w:r w:rsidRPr="00213E9C">
        <w:rPr>
          <w:b/>
          <w:u w:val="single"/>
          <w:lang w:val="cs-CZ"/>
        </w:rPr>
        <w:t xml:space="preserve">přímou </w:t>
      </w:r>
      <w:r w:rsidRPr="00213E9C">
        <w:rPr>
          <w:lang w:val="cs-CZ"/>
        </w:rPr>
        <w:t>řeč!!!</w:t>
      </w:r>
    </w:p>
    <w:p w:rsidR="00213E9C" w:rsidRPr="00213E9C" w:rsidRDefault="00213E9C" w:rsidP="000C1470">
      <w:pPr>
        <w:spacing w:after="0"/>
      </w:pPr>
      <w:r w:rsidRPr="00213E9C">
        <w:t xml:space="preserve">2. </w:t>
      </w:r>
      <w:r>
        <w:t>I can’t go to London with you because I don’t have much money.</w:t>
      </w:r>
    </w:p>
    <w:p w:rsidR="00213E9C" w:rsidRPr="00213E9C" w:rsidRDefault="00213E9C" w:rsidP="000C1470">
      <w:pPr>
        <w:spacing w:after="0"/>
      </w:pPr>
      <w:r w:rsidRPr="00213E9C">
        <w:t>3.</w:t>
      </w:r>
      <w:r>
        <w:t xml:space="preserve"> I’m working late. I will call Helen later.</w:t>
      </w:r>
    </w:p>
    <w:p w:rsidR="00213E9C" w:rsidRPr="00213E9C" w:rsidRDefault="00213E9C" w:rsidP="000C1470">
      <w:pPr>
        <w:spacing w:after="0"/>
      </w:pPr>
      <w:r w:rsidRPr="00213E9C">
        <w:t>4.</w:t>
      </w:r>
      <w:r>
        <w:t xml:space="preserve"> I’m going on holiday and I will be back in ten days.</w:t>
      </w:r>
    </w:p>
    <w:p w:rsidR="00213E9C" w:rsidRDefault="00213E9C" w:rsidP="000C1470">
      <w:pPr>
        <w:spacing w:after="0"/>
      </w:pPr>
      <w:r w:rsidRPr="00213E9C">
        <w:t>5.</w:t>
      </w:r>
      <w:r>
        <w:t xml:space="preserve"> I want to go to Kim’s party, but I don’t know what time it starts.</w:t>
      </w:r>
    </w:p>
    <w:p w:rsidR="00213E9C" w:rsidRDefault="00213E9C" w:rsidP="000C1470">
      <w:pPr>
        <w:spacing w:after="0"/>
      </w:pPr>
    </w:p>
    <w:p w:rsidR="00213E9C" w:rsidRPr="00213E9C" w:rsidRDefault="00213E9C" w:rsidP="000C1470">
      <w:pPr>
        <w:spacing w:after="0"/>
        <w:rPr>
          <w:lang w:val="cs-CZ"/>
        </w:rPr>
      </w:pPr>
      <w:r w:rsidRPr="00213E9C">
        <w:rPr>
          <w:b/>
          <w:lang w:val="cs-CZ"/>
        </w:rPr>
        <w:t>cvičení 5:</w:t>
      </w:r>
      <w:r>
        <w:rPr>
          <w:lang w:val="cs-CZ"/>
        </w:rPr>
        <w:t xml:space="preserve"> posun zájmen z přímé do nepřímé řeči</w:t>
      </w:r>
    </w:p>
    <w:p w:rsidR="00213E9C" w:rsidRPr="00213E9C" w:rsidRDefault="00213E9C" w:rsidP="000C1470">
      <w:pPr>
        <w:spacing w:after="0"/>
      </w:pPr>
      <w:r w:rsidRPr="00213E9C">
        <w:t xml:space="preserve">2. </w:t>
      </w:r>
      <w:proofErr w:type="gramStart"/>
      <w:r w:rsidRPr="00213E9C">
        <w:t>she</w:t>
      </w:r>
      <w:proofErr w:type="gramEnd"/>
      <w:r w:rsidRPr="00213E9C">
        <w:t>, her</w:t>
      </w:r>
    </w:p>
    <w:p w:rsidR="00213E9C" w:rsidRDefault="00213E9C" w:rsidP="000C1470">
      <w:pPr>
        <w:spacing w:after="0"/>
      </w:pPr>
      <w:r w:rsidRPr="00213E9C">
        <w:t xml:space="preserve">3. </w:t>
      </w:r>
      <w:proofErr w:type="gramStart"/>
      <w:r>
        <w:t>their</w:t>
      </w:r>
      <w:proofErr w:type="gramEnd"/>
    </w:p>
    <w:p w:rsidR="00213E9C" w:rsidRDefault="00213E9C" w:rsidP="000C1470">
      <w:pPr>
        <w:spacing w:after="0"/>
      </w:pPr>
      <w:r>
        <w:t xml:space="preserve">4. </w:t>
      </w:r>
      <w:proofErr w:type="gramStart"/>
      <w:r>
        <w:t>his</w:t>
      </w:r>
      <w:proofErr w:type="gramEnd"/>
    </w:p>
    <w:p w:rsidR="00213E9C" w:rsidRDefault="00213E9C" w:rsidP="000C1470">
      <w:pPr>
        <w:spacing w:after="0"/>
      </w:pPr>
      <w:r>
        <w:t xml:space="preserve">5. </w:t>
      </w:r>
      <w:proofErr w:type="gramStart"/>
      <w:r>
        <w:t>they</w:t>
      </w:r>
      <w:proofErr w:type="gramEnd"/>
    </w:p>
    <w:p w:rsidR="00213E9C" w:rsidRDefault="00004A21" w:rsidP="000C1470">
      <w:pPr>
        <w:spacing w:after="0"/>
      </w:pPr>
      <w:r>
        <w:t xml:space="preserve">6. </w:t>
      </w:r>
      <w:proofErr w:type="gramStart"/>
      <w:r>
        <w:t>that</w:t>
      </w:r>
      <w:proofErr w:type="gramEnd"/>
      <w:r>
        <w:t>, her</w:t>
      </w:r>
    </w:p>
    <w:p w:rsidR="00004A21" w:rsidRPr="00213E9C" w:rsidRDefault="00004A21" w:rsidP="000C1470">
      <w:pPr>
        <w:spacing w:after="0"/>
      </w:pPr>
      <w:r>
        <w:t xml:space="preserve">7. </w:t>
      </w:r>
      <w:proofErr w:type="gramStart"/>
      <w:r>
        <w:t>they</w:t>
      </w:r>
      <w:proofErr w:type="gramEnd"/>
      <w:r>
        <w:t>, their</w:t>
      </w:r>
      <w:bookmarkStart w:id="0" w:name="_GoBack"/>
      <w:bookmarkEnd w:id="0"/>
    </w:p>
    <w:sectPr w:rsidR="00004A21" w:rsidRPr="00213E9C" w:rsidSect="009E5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E7E"/>
    <w:multiLevelType w:val="hybridMultilevel"/>
    <w:tmpl w:val="8E56F3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585A"/>
    <w:multiLevelType w:val="hybridMultilevel"/>
    <w:tmpl w:val="4A3656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D1"/>
    <w:rsid w:val="00004A21"/>
    <w:rsid w:val="000C1470"/>
    <w:rsid w:val="00111716"/>
    <w:rsid w:val="00213E9C"/>
    <w:rsid w:val="00387957"/>
    <w:rsid w:val="00746FE1"/>
    <w:rsid w:val="009E517D"/>
    <w:rsid w:val="00B743AD"/>
    <w:rsid w:val="00D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D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6DD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4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D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6DD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4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jhKJZJV1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1</cp:revision>
  <dcterms:created xsi:type="dcterms:W3CDTF">2020-05-12T09:51:00Z</dcterms:created>
  <dcterms:modified xsi:type="dcterms:W3CDTF">2020-05-12T11:15:00Z</dcterms:modified>
</cp:coreProperties>
</file>